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rFonts w:hint="eastAsia"/>
          <w:b/>
          <w:sz w:val="24"/>
          <w:szCs w:val="24"/>
        </w:rPr>
        <w:t>rp安装方法：</w:t>
      </w:r>
    </w:p>
    <w:p>
      <w:pPr>
        <w:rPr>
          <w:rFonts w:hint="eastAsia" w:asciiTheme="minorEastAsia" w:hAnsiTheme="minorEastAsia" w:cstheme="minor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b/>
          <w:sz w:val="24"/>
          <w:szCs w:val="24"/>
        </w:rPr>
        <w:t>运行erp所下载的安装包，安装完成时会弹出如下的窗口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79165" cy="3252470"/>
            <wp:effectExtent l="0" t="0" r="6985" b="508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9165" cy="3252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64890" cy="3258820"/>
            <wp:effectExtent l="0" t="0" r="16510" b="1778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4890" cy="3258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24"/>
          <w:szCs w:val="24"/>
        </w:rPr>
      </w:pPr>
      <w:r>
        <w:drawing>
          <wp:inline distT="0" distB="0" distL="114300" distR="114300">
            <wp:extent cx="3362325" cy="173355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默认安装路径C盘，</w:t>
      </w:r>
      <w:r>
        <w:rPr>
          <w:rFonts w:hint="eastAsia"/>
          <w:b/>
          <w:sz w:val="24"/>
          <w:szCs w:val="24"/>
          <w:lang w:val="en-US" w:eastAsia="zh-CN"/>
        </w:rPr>
        <w:t>不</w:t>
      </w:r>
      <w:r>
        <w:rPr>
          <w:rFonts w:hint="eastAsia"/>
          <w:b/>
          <w:sz w:val="24"/>
          <w:szCs w:val="24"/>
        </w:rPr>
        <w:t>更改</w:t>
      </w:r>
      <w:r>
        <w:rPr>
          <w:rFonts w:hint="eastAsia"/>
          <w:b/>
          <w:sz w:val="24"/>
          <w:szCs w:val="24"/>
          <w:lang w:eastAsia="zh-CN"/>
        </w:rPr>
        <w:t>，</w:t>
      </w:r>
      <w:r>
        <w:rPr>
          <w:rFonts w:hint="eastAsia"/>
          <w:b/>
          <w:sz w:val="24"/>
          <w:szCs w:val="24"/>
          <w:lang w:val="en-US" w:eastAsia="zh-CN"/>
        </w:rPr>
        <w:t>点击OK，等待安装</w:t>
      </w:r>
    </w:p>
    <w:p>
      <w:pPr>
        <w:rPr>
          <w:rFonts w:hint="default" w:eastAsiaTheme="minorEastAsia"/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安装完成，返回桌面，会发现桌面</w:t>
      </w:r>
      <w:r>
        <w:rPr>
          <w:rFonts w:hint="eastAsia"/>
          <w:b/>
          <w:sz w:val="24"/>
          <w:szCs w:val="24"/>
          <w:lang w:val="en-US" w:eastAsia="zh-CN"/>
        </w:rPr>
        <w:t>已有供应链ERP客户端</w:t>
      </w:r>
    </w:p>
    <w:p>
      <w:pPr>
        <w:rPr>
          <w:b/>
          <w:sz w:val="24"/>
          <w:szCs w:val="24"/>
        </w:rPr>
      </w:pPr>
      <w:r>
        <w:drawing>
          <wp:inline distT="0" distB="0" distL="114300" distR="114300">
            <wp:extent cx="952500" cy="1200150"/>
            <wp:effectExtent l="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sz w:val="24"/>
          <w:szCs w:val="24"/>
          <w:lang w:val="en-US" w:eastAsia="zh-CN"/>
        </w:rPr>
      </w:pPr>
    </w:p>
    <w:p>
      <w:pPr>
        <w:rPr>
          <w:rFonts w:hint="default"/>
          <w:b/>
          <w:sz w:val="24"/>
          <w:szCs w:val="24"/>
          <w:lang w:val="en-US" w:eastAsia="zh-CN"/>
        </w:rPr>
      </w:pPr>
    </w:p>
    <w:p>
      <w:pPr>
        <w:rPr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jYmVmZDU3Y2Q2ZGRkNGQ3ZTdlMjYzZTFhYTc3ZDUifQ=="/>
  </w:docVars>
  <w:rsids>
    <w:rsidRoot w:val="0023536D"/>
    <w:rsid w:val="0023536D"/>
    <w:rsid w:val="0097567A"/>
    <w:rsid w:val="00AA1A41"/>
    <w:rsid w:val="093C394F"/>
    <w:rsid w:val="0F3657BC"/>
    <w:rsid w:val="1D091B76"/>
    <w:rsid w:val="24713D45"/>
    <w:rsid w:val="44D8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80</Characters>
  <Lines>1</Lines>
  <Paragraphs>1</Paragraphs>
  <TotalTime>113</TotalTime>
  <ScaleCrop>false</ScaleCrop>
  <LinksUpToDate>false</LinksUpToDate>
  <CharactersWithSpaces>85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2021-01-13T06:30:00Z</dcterms:created>
  <dc:creator>王春水</dc:creator>
  <cp:lastModifiedBy>lin_jian</cp:lastModifiedBy>
  <dcterms:modified xsi:type="dcterms:W3CDTF">2022-09-01T08:53:48Z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F2DA4976FF6645F2AE744DA608B32113</vt:lpwstr>
  </property>
</Properties>
</file>